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6FE8C9" w14:textId="77777777" w:rsidR="0035029A" w:rsidRPr="00032E5D" w:rsidRDefault="0035029A" w:rsidP="0035029A">
      <w:pPr>
        <w:pBdr>
          <w:bottom w:val="single" w:sz="6" w:space="4" w:color="E0DFD9"/>
        </w:pBdr>
        <w:shd w:val="clear" w:color="auto" w:fill="FFFFFF"/>
        <w:spacing w:before="180" w:after="0" w:line="264" w:lineRule="atLeast"/>
        <w:textAlignment w:val="baseline"/>
        <w:outlineLvl w:val="0"/>
        <w:rPr>
          <w:rFonts w:ascii="Arial" w:eastAsia="Times New Roman" w:hAnsi="Arial" w:cs="Arial"/>
          <w:b/>
          <w:bCs/>
          <w:color w:val="006A94"/>
          <w:kern w:val="36"/>
          <w:sz w:val="40"/>
          <w:szCs w:val="40"/>
        </w:rPr>
      </w:pPr>
      <w:r w:rsidRPr="00032E5D">
        <w:rPr>
          <w:rFonts w:ascii="Arial" w:eastAsia="Times New Roman" w:hAnsi="Arial" w:cs="Arial"/>
          <w:b/>
          <w:bCs/>
          <w:color w:val="006A94"/>
          <w:kern w:val="36"/>
          <w:sz w:val="40"/>
          <w:szCs w:val="40"/>
        </w:rPr>
        <w:t>Alcohol's Effects on the Body</w:t>
      </w:r>
    </w:p>
    <w:p w14:paraId="5C42291B" w14:textId="77777777" w:rsidR="0035029A" w:rsidRPr="00032E5D" w:rsidRDefault="0035029A" w:rsidP="0035029A">
      <w:pPr>
        <w:shd w:val="clear" w:color="auto" w:fill="FFFFFF"/>
        <w:spacing w:before="72" w:after="192"/>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Drinking too much – on a single occasion or over time – can take a serious toll on your health.  Here’s how alcohol can affect your body:</w:t>
      </w:r>
    </w:p>
    <w:p w14:paraId="712FD296" w14:textId="77777777" w:rsidR="0035029A" w:rsidRPr="00032E5D" w:rsidRDefault="0035029A" w:rsidP="0035029A">
      <w:pPr>
        <w:shd w:val="clear" w:color="auto" w:fill="FFFFFF"/>
        <w:spacing w:after="0"/>
        <w:textAlignment w:val="baseline"/>
        <w:rPr>
          <w:rFonts w:ascii="Arial" w:eastAsia="Times New Roman" w:hAnsi="Arial" w:cs="Arial"/>
          <w:color w:val="575654"/>
          <w:sz w:val="20"/>
          <w:szCs w:val="20"/>
        </w:rPr>
      </w:pPr>
      <w:r w:rsidRPr="00032E5D">
        <w:rPr>
          <w:rFonts w:ascii="Arial" w:eastAsia="Times New Roman" w:hAnsi="Arial" w:cs="Arial"/>
          <w:b/>
          <w:bCs/>
          <w:color w:val="575654"/>
          <w:sz w:val="20"/>
          <w:szCs w:val="20"/>
          <w:bdr w:val="none" w:sz="0" w:space="0" w:color="auto" w:frame="1"/>
        </w:rPr>
        <w:t>Brain:</w:t>
      </w:r>
      <w:r w:rsidRPr="00032E5D">
        <w:rPr>
          <w:rFonts w:ascii="Arial" w:eastAsia="Times New Roman" w:hAnsi="Arial" w:cs="Arial"/>
          <w:color w:val="575654"/>
          <w:sz w:val="20"/>
          <w:szCs w:val="20"/>
        </w:rPr>
        <w:br/>
        <w:t>Alcohol interferes with the brain’s communication pathways, and can affect the way the brain looks and works. These disruptions can change mood and behavior, and make it harder to think clearly and move with coordination.  </w:t>
      </w:r>
    </w:p>
    <w:p w14:paraId="52AEC644" w14:textId="77777777" w:rsidR="0035029A" w:rsidRPr="00032E5D" w:rsidRDefault="0035029A" w:rsidP="0035029A">
      <w:pPr>
        <w:shd w:val="clear" w:color="auto" w:fill="FFFFFF"/>
        <w:spacing w:after="0"/>
        <w:textAlignment w:val="baseline"/>
        <w:rPr>
          <w:rFonts w:ascii="Arial" w:eastAsia="Times New Roman" w:hAnsi="Arial" w:cs="Arial"/>
          <w:color w:val="575654"/>
          <w:sz w:val="20"/>
          <w:szCs w:val="20"/>
        </w:rPr>
      </w:pPr>
      <w:r w:rsidRPr="00032E5D">
        <w:rPr>
          <w:rFonts w:ascii="Arial" w:eastAsia="Times New Roman" w:hAnsi="Arial" w:cs="Arial"/>
          <w:b/>
          <w:bCs/>
          <w:color w:val="575654"/>
          <w:sz w:val="20"/>
          <w:szCs w:val="20"/>
          <w:bdr w:val="none" w:sz="0" w:space="0" w:color="auto" w:frame="1"/>
        </w:rPr>
        <w:t>Heart:</w:t>
      </w:r>
      <w:r w:rsidRPr="00032E5D">
        <w:rPr>
          <w:rFonts w:ascii="Arial" w:eastAsia="Times New Roman" w:hAnsi="Arial" w:cs="Arial"/>
          <w:color w:val="575654"/>
          <w:sz w:val="20"/>
          <w:szCs w:val="20"/>
        </w:rPr>
        <w:br/>
        <w:t>Drinking a lot over a long time or too much on a single occasion can damage the heart, causing problems including:</w:t>
      </w:r>
    </w:p>
    <w:p w14:paraId="15F90F9F" w14:textId="77777777" w:rsidR="0035029A" w:rsidRPr="00032E5D" w:rsidRDefault="0035029A" w:rsidP="0035029A">
      <w:pPr>
        <w:numPr>
          <w:ilvl w:val="0"/>
          <w:numId w:val="1"/>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Cardiomyopathy – Stretching and drooping of heart muscle</w:t>
      </w:r>
    </w:p>
    <w:p w14:paraId="0ED91657" w14:textId="77777777" w:rsidR="0035029A" w:rsidRPr="00032E5D" w:rsidRDefault="0035029A" w:rsidP="0035029A">
      <w:pPr>
        <w:numPr>
          <w:ilvl w:val="0"/>
          <w:numId w:val="1"/>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Arrhythmias – Irregular heart beat</w:t>
      </w:r>
    </w:p>
    <w:p w14:paraId="393AB756" w14:textId="77777777" w:rsidR="0035029A" w:rsidRPr="00032E5D" w:rsidRDefault="0035029A" w:rsidP="0035029A">
      <w:pPr>
        <w:numPr>
          <w:ilvl w:val="0"/>
          <w:numId w:val="1"/>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Stroke</w:t>
      </w:r>
    </w:p>
    <w:p w14:paraId="1C982CC5" w14:textId="77777777" w:rsidR="0035029A" w:rsidRPr="00032E5D" w:rsidRDefault="0035029A" w:rsidP="0035029A">
      <w:pPr>
        <w:numPr>
          <w:ilvl w:val="0"/>
          <w:numId w:val="1"/>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High blood pressure  </w:t>
      </w:r>
    </w:p>
    <w:p w14:paraId="14FA42D5" w14:textId="77777777" w:rsidR="0035029A" w:rsidRPr="00032E5D" w:rsidRDefault="0035029A" w:rsidP="0035029A">
      <w:pPr>
        <w:shd w:val="clear" w:color="auto" w:fill="FFFFFF"/>
        <w:spacing w:after="0"/>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 xml:space="preserve">Research also shows that drinking </w:t>
      </w:r>
      <w:hyperlink r:id="rId5" w:history="1">
        <w:r w:rsidRPr="00032E5D">
          <w:rPr>
            <w:rFonts w:ascii="Arial" w:eastAsia="Times New Roman" w:hAnsi="Arial" w:cs="Arial"/>
            <w:color w:val="5F3C42"/>
            <w:sz w:val="20"/>
            <w:szCs w:val="20"/>
            <w:u w:val="single"/>
            <w:bdr w:val="none" w:sz="0" w:space="0" w:color="auto" w:frame="1"/>
          </w:rPr>
          <w:t>moderate amounts of alcohol</w:t>
        </w:r>
      </w:hyperlink>
      <w:r w:rsidRPr="00032E5D">
        <w:rPr>
          <w:rFonts w:ascii="Arial" w:eastAsia="Times New Roman" w:hAnsi="Arial" w:cs="Arial"/>
          <w:color w:val="575654"/>
          <w:sz w:val="20"/>
          <w:szCs w:val="20"/>
        </w:rPr>
        <w:t xml:space="preserve"> may protect healthy adults from developing coronary heart disease.</w:t>
      </w:r>
    </w:p>
    <w:p w14:paraId="5FE2A0DF" w14:textId="77777777" w:rsidR="0035029A" w:rsidRPr="00032E5D" w:rsidRDefault="0035029A" w:rsidP="0035029A">
      <w:pPr>
        <w:shd w:val="clear" w:color="auto" w:fill="FFFFFF"/>
        <w:spacing w:after="0"/>
        <w:textAlignment w:val="baseline"/>
        <w:rPr>
          <w:rFonts w:ascii="Arial" w:eastAsia="Times New Roman" w:hAnsi="Arial" w:cs="Arial"/>
          <w:color w:val="575654"/>
          <w:sz w:val="20"/>
          <w:szCs w:val="20"/>
        </w:rPr>
      </w:pPr>
      <w:r w:rsidRPr="00032E5D">
        <w:rPr>
          <w:rFonts w:ascii="Arial" w:eastAsia="Times New Roman" w:hAnsi="Arial" w:cs="Arial"/>
          <w:b/>
          <w:bCs/>
          <w:color w:val="575654"/>
          <w:sz w:val="20"/>
          <w:szCs w:val="20"/>
          <w:bdr w:val="none" w:sz="0" w:space="0" w:color="auto" w:frame="1"/>
        </w:rPr>
        <w:t>Liver:</w:t>
      </w:r>
      <w:r w:rsidRPr="00032E5D">
        <w:rPr>
          <w:rFonts w:ascii="Arial" w:eastAsia="Times New Roman" w:hAnsi="Arial" w:cs="Arial"/>
          <w:color w:val="575654"/>
          <w:sz w:val="20"/>
          <w:szCs w:val="20"/>
        </w:rPr>
        <w:br/>
        <w:t>Heavy drinking takes a toll on the liver, and can lead to a variety of problems and liver inflammations including:</w:t>
      </w:r>
    </w:p>
    <w:p w14:paraId="14426D65" w14:textId="77777777" w:rsidR="0035029A" w:rsidRPr="00032E5D" w:rsidRDefault="0035029A" w:rsidP="0035029A">
      <w:pPr>
        <w:numPr>
          <w:ilvl w:val="0"/>
          <w:numId w:val="2"/>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Steatosis, or fatty liver</w:t>
      </w:r>
    </w:p>
    <w:p w14:paraId="536B8220" w14:textId="77777777" w:rsidR="0035029A" w:rsidRPr="00032E5D" w:rsidRDefault="0035029A" w:rsidP="0035029A">
      <w:pPr>
        <w:numPr>
          <w:ilvl w:val="0"/>
          <w:numId w:val="2"/>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Alcoholic hepatitis</w:t>
      </w:r>
    </w:p>
    <w:p w14:paraId="5E6BD592" w14:textId="77777777" w:rsidR="0035029A" w:rsidRPr="00032E5D" w:rsidRDefault="0035029A" w:rsidP="0035029A">
      <w:pPr>
        <w:numPr>
          <w:ilvl w:val="0"/>
          <w:numId w:val="2"/>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Fibrosis</w:t>
      </w:r>
    </w:p>
    <w:p w14:paraId="69ED3AF9" w14:textId="77777777" w:rsidR="0035029A" w:rsidRPr="00032E5D" w:rsidRDefault="0035029A" w:rsidP="0035029A">
      <w:pPr>
        <w:numPr>
          <w:ilvl w:val="0"/>
          <w:numId w:val="2"/>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Cirrhosis</w:t>
      </w:r>
    </w:p>
    <w:p w14:paraId="4CFC42BD" w14:textId="77777777" w:rsidR="0035029A" w:rsidRPr="00032E5D" w:rsidRDefault="0035029A" w:rsidP="0035029A">
      <w:pPr>
        <w:shd w:val="clear" w:color="auto" w:fill="FFFFFF"/>
        <w:spacing w:after="0"/>
        <w:textAlignment w:val="baseline"/>
        <w:rPr>
          <w:rFonts w:ascii="Arial" w:eastAsia="Times New Roman" w:hAnsi="Arial" w:cs="Arial"/>
          <w:color w:val="575654"/>
          <w:sz w:val="20"/>
          <w:szCs w:val="20"/>
        </w:rPr>
      </w:pPr>
      <w:r w:rsidRPr="00032E5D">
        <w:rPr>
          <w:rFonts w:ascii="Arial" w:eastAsia="Times New Roman" w:hAnsi="Arial" w:cs="Arial"/>
          <w:b/>
          <w:bCs/>
          <w:color w:val="575654"/>
          <w:sz w:val="20"/>
          <w:szCs w:val="20"/>
          <w:bdr w:val="none" w:sz="0" w:space="0" w:color="auto" w:frame="1"/>
        </w:rPr>
        <w:t>Pancreas:</w:t>
      </w:r>
      <w:r w:rsidRPr="00032E5D">
        <w:rPr>
          <w:rFonts w:ascii="Arial" w:eastAsia="Times New Roman" w:hAnsi="Arial" w:cs="Arial"/>
          <w:color w:val="575654"/>
          <w:sz w:val="20"/>
          <w:szCs w:val="20"/>
        </w:rPr>
        <w:br/>
        <w:t>Alcohol causes the pancreas to produce toxic substances that can eventually lead to pancreatitis, a dangerous inflammation and swelling of the blood vessels in the pancreas that prevents proper digestion. </w:t>
      </w:r>
    </w:p>
    <w:p w14:paraId="0499362A" w14:textId="77777777" w:rsidR="0035029A" w:rsidRPr="00032E5D" w:rsidRDefault="0035029A" w:rsidP="0035029A">
      <w:pPr>
        <w:shd w:val="clear" w:color="auto" w:fill="FFFFFF"/>
        <w:spacing w:after="0"/>
        <w:textAlignment w:val="baseline"/>
        <w:rPr>
          <w:rFonts w:ascii="Arial" w:eastAsia="Times New Roman" w:hAnsi="Arial" w:cs="Arial"/>
          <w:color w:val="575654"/>
          <w:sz w:val="20"/>
          <w:szCs w:val="20"/>
        </w:rPr>
      </w:pPr>
      <w:r w:rsidRPr="00032E5D">
        <w:rPr>
          <w:rFonts w:ascii="Arial" w:eastAsia="Times New Roman" w:hAnsi="Arial" w:cs="Arial"/>
          <w:b/>
          <w:bCs/>
          <w:color w:val="575654"/>
          <w:sz w:val="20"/>
          <w:szCs w:val="20"/>
          <w:bdr w:val="none" w:sz="0" w:space="0" w:color="auto" w:frame="1"/>
        </w:rPr>
        <w:t>Cancer:</w:t>
      </w:r>
      <w:r w:rsidRPr="00032E5D">
        <w:rPr>
          <w:rFonts w:ascii="Arial" w:eastAsia="Times New Roman" w:hAnsi="Arial" w:cs="Arial"/>
          <w:color w:val="575654"/>
          <w:sz w:val="20"/>
          <w:szCs w:val="20"/>
        </w:rPr>
        <w:br/>
        <w:t>Drinking too much alcohol can increase your risk of developing certain cancers, including cancers of the:</w:t>
      </w:r>
    </w:p>
    <w:p w14:paraId="04BF9326" w14:textId="77777777" w:rsidR="0035029A" w:rsidRPr="00032E5D" w:rsidRDefault="0035029A" w:rsidP="0035029A">
      <w:pPr>
        <w:numPr>
          <w:ilvl w:val="0"/>
          <w:numId w:val="3"/>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Mouth</w:t>
      </w:r>
    </w:p>
    <w:p w14:paraId="447CBA86" w14:textId="77777777" w:rsidR="0035029A" w:rsidRPr="00032E5D" w:rsidRDefault="0035029A" w:rsidP="0035029A">
      <w:pPr>
        <w:numPr>
          <w:ilvl w:val="0"/>
          <w:numId w:val="3"/>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Esophagus</w:t>
      </w:r>
    </w:p>
    <w:p w14:paraId="000C767C" w14:textId="77777777" w:rsidR="0035029A" w:rsidRPr="00032E5D" w:rsidRDefault="0035029A" w:rsidP="0035029A">
      <w:pPr>
        <w:numPr>
          <w:ilvl w:val="0"/>
          <w:numId w:val="3"/>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Throat</w:t>
      </w:r>
    </w:p>
    <w:p w14:paraId="792A1151" w14:textId="77777777" w:rsidR="0035029A" w:rsidRPr="00032E5D" w:rsidRDefault="0035029A" w:rsidP="0035029A">
      <w:pPr>
        <w:numPr>
          <w:ilvl w:val="0"/>
          <w:numId w:val="3"/>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Liver</w:t>
      </w:r>
    </w:p>
    <w:p w14:paraId="5DE738F3" w14:textId="77777777" w:rsidR="0035029A" w:rsidRPr="00032E5D" w:rsidRDefault="0035029A" w:rsidP="0035029A">
      <w:pPr>
        <w:numPr>
          <w:ilvl w:val="0"/>
          <w:numId w:val="3"/>
        </w:numPr>
        <w:shd w:val="clear" w:color="auto" w:fill="FFFFFF"/>
        <w:spacing w:after="30"/>
        <w:ind w:left="438"/>
        <w:textAlignment w:val="baseline"/>
        <w:rPr>
          <w:rFonts w:ascii="Arial" w:eastAsia="Times New Roman" w:hAnsi="Arial" w:cs="Arial"/>
          <w:color w:val="575654"/>
          <w:sz w:val="20"/>
          <w:szCs w:val="20"/>
        </w:rPr>
      </w:pPr>
      <w:r w:rsidRPr="00032E5D">
        <w:rPr>
          <w:rFonts w:ascii="Arial" w:eastAsia="Times New Roman" w:hAnsi="Arial" w:cs="Arial"/>
          <w:color w:val="575654"/>
          <w:sz w:val="20"/>
          <w:szCs w:val="20"/>
        </w:rPr>
        <w:t>Breast</w:t>
      </w:r>
    </w:p>
    <w:p w14:paraId="0BBAF10D" w14:textId="0A80B8BE" w:rsidR="00FB338A" w:rsidRDefault="0035029A" w:rsidP="0035029A">
      <w:r w:rsidRPr="00032E5D">
        <w:rPr>
          <w:rFonts w:ascii="Arial" w:eastAsia="Times New Roman" w:hAnsi="Arial" w:cs="Arial"/>
          <w:b/>
          <w:bCs/>
          <w:color w:val="575654"/>
          <w:sz w:val="20"/>
          <w:szCs w:val="20"/>
          <w:bdr w:val="none" w:sz="0" w:space="0" w:color="auto" w:frame="1"/>
        </w:rPr>
        <w:t>Immune System:</w:t>
      </w:r>
      <w:r w:rsidRPr="00032E5D">
        <w:rPr>
          <w:rFonts w:ascii="Arial" w:eastAsia="Times New Roman" w:hAnsi="Arial" w:cs="Arial"/>
          <w:color w:val="575654"/>
          <w:sz w:val="20"/>
          <w:szCs w:val="20"/>
        </w:rPr>
        <w:br/>
        <w:t>Drinking too much can weaken your immune system, making your body a much easier target for disease.  Chronic drinkers are more liable to contract diseases like pneumonia and tuberculosis than people who do not drink too much.  Drinking a lot on a single occasion slows your body’s ability to ward off infections – even up to 24 hours after getting</w:t>
      </w:r>
      <w:bookmarkStart w:id="0" w:name="_GoBack"/>
      <w:bookmarkEnd w:id="0"/>
    </w:p>
    <w:sectPr w:rsidR="00FB338A" w:rsidSect="00916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C74501"/>
    <w:multiLevelType w:val="multilevel"/>
    <w:tmpl w:val="1A64C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5B3691A"/>
    <w:multiLevelType w:val="multilevel"/>
    <w:tmpl w:val="A2981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C254761"/>
    <w:multiLevelType w:val="multilevel"/>
    <w:tmpl w:val="09E28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29A"/>
    <w:rsid w:val="0035029A"/>
    <w:rsid w:val="003D23CD"/>
    <w:rsid w:val="00916D61"/>
    <w:rsid w:val="00950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7C45C"/>
  <w14:defaultImageDpi w14:val="32767"/>
  <w15:chartTrackingRefBased/>
  <w15:docId w15:val="{E8F17BB3-3111-8C48-9095-0883FAE94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029A"/>
    <w:pPr>
      <w:spacing w:after="200"/>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iaaa.nih.gov/alcohol-health/overview-alcohol-consumption/moderate-binge-drink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268</Words>
  <Characters>1528</Characters>
  <Application>Microsoft Office Word</Application>
  <DocSecurity>0</DocSecurity>
  <Lines>12</Lines>
  <Paragraphs>3</Paragraphs>
  <ScaleCrop>false</ScaleCrop>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Vereyken</dc:creator>
  <cp:keywords/>
  <dc:description/>
  <cp:lastModifiedBy>JUDE Vereyken</cp:lastModifiedBy>
  <cp:revision>1</cp:revision>
  <dcterms:created xsi:type="dcterms:W3CDTF">2021-07-13T20:15:00Z</dcterms:created>
  <dcterms:modified xsi:type="dcterms:W3CDTF">2021-07-13T20:15:00Z</dcterms:modified>
</cp:coreProperties>
</file>